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E80" w:rsidRPr="004C1408" w:rsidRDefault="00033293" w:rsidP="00453E80">
      <w:pPr>
        <w:jc w:val="both"/>
        <w:rPr>
          <w:b/>
        </w:rPr>
      </w:pPr>
      <w:r w:rsidRPr="004C1408">
        <w:rPr>
          <w:b/>
        </w:rPr>
        <w:t>Как запи</w:t>
      </w:r>
      <w:r w:rsidR="00453E80" w:rsidRPr="004C1408">
        <w:rPr>
          <w:b/>
        </w:rPr>
        <w:t>саться на прием через мобильное приложение ПФР</w:t>
      </w:r>
      <w:r w:rsidR="004C1408" w:rsidRPr="004C1408">
        <w:rPr>
          <w:b/>
        </w:rPr>
        <w:t>: п</w:t>
      </w:r>
      <w:r w:rsidR="00453E80" w:rsidRPr="004C1408">
        <w:rPr>
          <w:b/>
        </w:rPr>
        <w:t>ошаговая инструкция</w:t>
      </w:r>
    </w:p>
    <w:p w:rsidR="003A0718" w:rsidRPr="004C1408" w:rsidRDefault="00453E80" w:rsidP="00453E80">
      <w:pPr>
        <w:jc w:val="both"/>
        <w:rPr>
          <w:b/>
          <w:i/>
        </w:rPr>
      </w:pPr>
      <w:r w:rsidRPr="004C1408">
        <w:rPr>
          <w:b/>
          <w:i/>
        </w:rPr>
        <w:t xml:space="preserve">Отделение Пенсионного фонда Российской Федерации по Костромской области напоминает, что клиентские службы всех территориальных органов ПФР ведут </w:t>
      </w:r>
      <w:r w:rsidR="003A0718" w:rsidRPr="004C1408">
        <w:rPr>
          <w:b/>
          <w:i/>
        </w:rPr>
        <w:t xml:space="preserve"> приём граждан  только по предварительной записи. Наиболее удобн</w:t>
      </w:r>
      <w:r w:rsidRPr="004C1408">
        <w:rPr>
          <w:b/>
          <w:i/>
        </w:rPr>
        <w:t>ый способ</w:t>
      </w:r>
      <w:r w:rsidR="003A0718" w:rsidRPr="004C1408">
        <w:rPr>
          <w:b/>
          <w:i/>
        </w:rPr>
        <w:t>, доступн</w:t>
      </w:r>
      <w:r w:rsidRPr="004C1408">
        <w:rPr>
          <w:b/>
          <w:i/>
        </w:rPr>
        <w:t xml:space="preserve">ый в круглосуточном режиме – </w:t>
      </w:r>
      <w:r w:rsidR="003A0718" w:rsidRPr="004C1408">
        <w:rPr>
          <w:b/>
          <w:i/>
        </w:rPr>
        <w:t xml:space="preserve"> запись в электронном виде.</w:t>
      </w:r>
    </w:p>
    <w:p w:rsidR="003A0718" w:rsidRDefault="003A0718" w:rsidP="00453E80">
      <w:pPr>
        <w:jc w:val="both"/>
      </w:pPr>
      <w:r>
        <w:t xml:space="preserve">Бесплатное приложение «ПФР Электронные сервисы», доступное для платформ </w:t>
      </w:r>
      <w:proofErr w:type="spellStart"/>
      <w:r>
        <w:t>iOS</w:t>
      </w:r>
      <w:proofErr w:type="spellEnd"/>
      <w:r>
        <w:t xml:space="preserve"> и </w:t>
      </w:r>
      <w:proofErr w:type="spellStart"/>
      <w:r>
        <w:t>Android</w:t>
      </w:r>
      <w:proofErr w:type="spellEnd"/>
      <w:r>
        <w:t>, даёт возможность</w:t>
      </w:r>
      <w:r w:rsidR="00453E80">
        <w:t xml:space="preserve"> при помощи мобильного телефона </w:t>
      </w:r>
      <w:r>
        <w:t xml:space="preserve">воспользоваться ключевыми функциями, которые представлены в Личном кабинете гражданина на сайте Пенсионного фонда РФ. </w:t>
      </w:r>
    </w:p>
    <w:p w:rsidR="003A0718" w:rsidRDefault="003A0718" w:rsidP="00453E80">
      <w:pPr>
        <w:jc w:val="both"/>
      </w:pPr>
      <w:r>
        <w:t xml:space="preserve">Для входа в приложение необходимо ввести </w:t>
      </w:r>
      <w:proofErr w:type="gramStart"/>
      <w:r>
        <w:t>четырёхзначный</w:t>
      </w:r>
      <w:proofErr w:type="gramEnd"/>
      <w:r>
        <w:t xml:space="preserve"> </w:t>
      </w:r>
      <w:proofErr w:type="spellStart"/>
      <w:r>
        <w:t>пин</w:t>
      </w:r>
      <w:proofErr w:type="spellEnd"/>
      <w:r>
        <w:t xml:space="preserve">-код и пройти авторизацию с помощью подтверждённой учётной записи на Портале </w:t>
      </w:r>
      <w:proofErr w:type="spellStart"/>
      <w:r>
        <w:t>госуслуг</w:t>
      </w:r>
      <w:proofErr w:type="spellEnd"/>
      <w:r>
        <w:t xml:space="preserve"> (ЕСИА). В дальнейшем вход осуществляется через этот </w:t>
      </w:r>
      <w:proofErr w:type="spellStart"/>
      <w:r>
        <w:t>пин</w:t>
      </w:r>
      <w:proofErr w:type="spellEnd"/>
      <w:r>
        <w:t xml:space="preserve">-код. </w:t>
      </w:r>
    </w:p>
    <w:p w:rsidR="003A0718" w:rsidRDefault="003A0718" w:rsidP="00453E80">
      <w:pPr>
        <w:jc w:val="both"/>
      </w:pPr>
      <w:r>
        <w:t>Мобильное приложение ПФР предоставляет  возможность записаться на приём. Для этого нужно:</w:t>
      </w:r>
    </w:p>
    <w:p w:rsidR="003A0718" w:rsidRDefault="003A0718" w:rsidP="00453E80">
      <w:pPr>
        <w:jc w:val="both"/>
      </w:pPr>
      <w:r>
        <w:t>1. Зайти в раздел  «Записаться на приём».</w:t>
      </w:r>
    </w:p>
    <w:p w:rsidR="003A0718" w:rsidRDefault="003A0718" w:rsidP="00453E80">
      <w:pPr>
        <w:jc w:val="both"/>
      </w:pPr>
      <w:r>
        <w:t>2.Выбрать субъект РФ (Костромская об</w:t>
      </w:r>
      <w:r w:rsidR="004B00FD">
        <w:t>ласть) и районную клиентскую службу</w:t>
      </w:r>
      <w:bookmarkStart w:id="0" w:name="_GoBack"/>
      <w:bookmarkEnd w:id="0"/>
      <w:r>
        <w:t>.</w:t>
      </w:r>
    </w:p>
    <w:p w:rsidR="003A0718" w:rsidRDefault="003A0718" w:rsidP="00453E80">
      <w:pPr>
        <w:jc w:val="both"/>
      </w:pPr>
      <w:r>
        <w:t xml:space="preserve">3. Выбрать тему приёма, затем </w:t>
      </w:r>
      <w:r w:rsidR="00453E80">
        <w:t xml:space="preserve"> </w:t>
      </w:r>
      <w:proofErr w:type="gramStart"/>
      <w:r>
        <w:t>удобные</w:t>
      </w:r>
      <w:proofErr w:type="gramEnd"/>
      <w:r>
        <w:t xml:space="preserve"> для вас дату и время.</w:t>
      </w:r>
    </w:p>
    <w:p w:rsidR="00856066" w:rsidRDefault="004C1408" w:rsidP="00453E80">
      <w:pPr>
        <w:jc w:val="both"/>
      </w:pPr>
      <w:r>
        <w:t>4. Подтвердите</w:t>
      </w:r>
      <w:r w:rsidR="003A0718">
        <w:t xml:space="preserve"> согласие на обра</w:t>
      </w:r>
      <w:r w:rsidR="00856066">
        <w:t>ботку ваших персональных данных.</w:t>
      </w:r>
    </w:p>
    <w:p w:rsidR="003A0718" w:rsidRDefault="00856066" w:rsidP="00453E80">
      <w:pPr>
        <w:jc w:val="both"/>
      </w:pPr>
      <w:r>
        <w:t>5. В результате</w:t>
      </w:r>
      <w:r w:rsidR="003A0718">
        <w:t xml:space="preserve"> вы увидите на экране надпись «Успешная запись», номер талона, дату и время посещения клиентской службы.</w:t>
      </w:r>
    </w:p>
    <w:p w:rsidR="00294D1F" w:rsidRDefault="003A0718" w:rsidP="00453E80">
      <w:pPr>
        <w:jc w:val="both"/>
      </w:pPr>
      <w:r>
        <w:t>Изменить время и дату приёма, а также при необходимости отменить приём, можно в разделе «Перенос/отмена записи на приём и заказа документов».</w:t>
      </w:r>
    </w:p>
    <w:sectPr w:rsidR="00294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18"/>
    <w:rsid w:val="00033293"/>
    <w:rsid w:val="00294D1F"/>
    <w:rsid w:val="003A0718"/>
    <w:rsid w:val="00453E80"/>
    <w:rsid w:val="004B00FD"/>
    <w:rsid w:val="004C1408"/>
    <w:rsid w:val="00856066"/>
    <w:rsid w:val="008D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2</cp:revision>
  <cp:lastPrinted>2021-02-17T10:40:00Z</cp:lastPrinted>
  <dcterms:created xsi:type="dcterms:W3CDTF">2021-02-17T07:50:00Z</dcterms:created>
  <dcterms:modified xsi:type="dcterms:W3CDTF">2021-02-18T05:10:00Z</dcterms:modified>
</cp:coreProperties>
</file>